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E2" w:rsidRDefault="00777EE2">
      <w:pPr>
        <w:ind w:left="-993"/>
        <w:rPr>
          <w:b/>
          <w:sz w:val="36"/>
          <w:szCs w:val="36"/>
        </w:rPr>
      </w:pPr>
    </w:p>
    <w:p w:rsidR="00777EE2" w:rsidRDefault="00681E37">
      <w:pPr>
        <w:ind w:left="-851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Бриф на разработку иллюстрации</w:t>
      </w:r>
    </w:p>
    <w:p w:rsidR="00777EE2" w:rsidRDefault="00777EE2">
      <w:pPr>
        <w:ind w:left="-851"/>
        <w:rPr>
          <w:b/>
          <w:sz w:val="36"/>
          <w:szCs w:val="36"/>
        </w:rPr>
      </w:pPr>
    </w:p>
    <w:tbl>
      <w:tblPr>
        <w:tblStyle w:val="a5"/>
        <w:tblW w:w="982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591"/>
        <w:gridCol w:w="1958"/>
        <w:gridCol w:w="2854"/>
      </w:tblGrid>
      <w:tr w:rsidR="00777EE2">
        <w:trPr>
          <w:trHeight w:val="723"/>
        </w:trPr>
        <w:tc>
          <w:tcPr>
            <w:tcW w:w="3420" w:type="dxa"/>
          </w:tcPr>
          <w:p w:rsidR="00777EE2" w:rsidRDefault="00777EE2">
            <w:pPr>
              <w:rPr>
                <w:rFonts w:ascii="Calibri" w:eastAsia="Calibri" w:hAnsi="Calibri" w:cs="Calibri"/>
              </w:rPr>
            </w:pPr>
          </w:p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Название компании</w:t>
            </w:r>
          </w:p>
        </w:tc>
        <w:tc>
          <w:tcPr>
            <w:tcW w:w="6403" w:type="dxa"/>
            <w:gridSpan w:val="3"/>
          </w:tcPr>
          <w:p w:rsidR="00777EE2" w:rsidRDefault="00777EE2"/>
        </w:tc>
      </w:tr>
      <w:tr w:rsidR="00777EE2">
        <w:trPr>
          <w:trHeight w:val="680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Контактное лицо</w:t>
            </w:r>
          </w:p>
        </w:tc>
        <w:tc>
          <w:tcPr>
            <w:tcW w:w="6403" w:type="dxa"/>
            <w:gridSpan w:val="3"/>
          </w:tcPr>
          <w:p w:rsidR="00777EE2" w:rsidRDefault="00777EE2"/>
        </w:tc>
      </w:tr>
      <w:tr w:rsidR="00777EE2">
        <w:tc>
          <w:tcPr>
            <w:tcW w:w="3420" w:type="dxa"/>
            <w:vMerge w:val="restart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Контактная информация</w:t>
            </w:r>
          </w:p>
        </w:tc>
        <w:tc>
          <w:tcPr>
            <w:tcW w:w="1591" w:type="dxa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телефон</w:t>
            </w:r>
          </w:p>
        </w:tc>
        <w:tc>
          <w:tcPr>
            <w:tcW w:w="4812" w:type="dxa"/>
            <w:gridSpan w:val="2"/>
          </w:tcPr>
          <w:p w:rsidR="00777EE2" w:rsidRDefault="00777EE2">
            <w:pPr>
              <w:rPr>
                <w:rFonts w:ascii="Calibri" w:eastAsia="Calibri" w:hAnsi="Calibri" w:cs="Calibri"/>
                <w:color w:val="808080"/>
              </w:rPr>
            </w:pPr>
          </w:p>
          <w:p w:rsidR="00777EE2" w:rsidRDefault="00777EE2">
            <w:pPr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777EE2">
        <w:tc>
          <w:tcPr>
            <w:tcW w:w="3420" w:type="dxa"/>
            <w:vMerge/>
            <w:vAlign w:val="center"/>
          </w:tcPr>
          <w:p w:rsidR="00777EE2" w:rsidRDefault="0077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1591" w:type="dxa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808080"/>
              </w:rPr>
              <w:t>mail</w:t>
            </w:r>
            <w:proofErr w:type="spellEnd"/>
          </w:p>
        </w:tc>
        <w:tc>
          <w:tcPr>
            <w:tcW w:w="4812" w:type="dxa"/>
            <w:gridSpan w:val="2"/>
          </w:tcPr>
          <w:p w:rsidR="00777EE2" w:rsidRDefault="00777EE2">
            <w:pPr>
              <w:rPr>
                <w:rFonts w:ascii="Calibri" w:eastAsia="Calibri" w:hAnsi="Calibri" w:cs="Calibri"/>
                <w:color w:val="808080"/>
              </w:rPr>
            </w:pPr>
          </w:p>
          <w:p w:rsidR="00777EE2" w:rsidRDefault="00777EE2">
            <w:pPr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777EE2"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 разработки иллюстрации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tabs>
                <w:tab w:val="left" w:pos="4950"/>
              </w:tabs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 xml:space="preserve">разработать иллюстрации для </w:t>
            </w:r>
          </w:p>
          <w:p w:rsidR="00777EE2" w:rsidRDefault="00777EE2">
            <w:pPr>
              <w:tabs>
                <w:tab w:val="left" w:pos="4950"/>
              </w:tabs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777EE2">
        <w:tc>
          <w:tcPr>
            <w:tcW w:w="3420" w:type="dxa"/>
            <w:vMerge w:val="restart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Целевая аудитория</w:t>
            </w:r>
          </w:p>
        </w:tc>
        <w:tc>
          <w:tcPr>
            <w:tcW w:w="3549" w:type="dxa"/>
            <w:gridSpan w:val="2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возраст</w:t>
            </w:r>
          </w:p>
        </w:tc>
        <w:tc>
          <w:tcPr>
            <w:tcW w:w="2854" w:type="dxa"/>
          </w:tcPr>
          <w:p w:rsidR="00777EE2" w:rsidRDefault="00777EE2">
            <w:pPr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777EE2">
        <w:tc>
          <w:tcPr>
            <w:tcW w:w="3420" w:type="dxa"/>
            <w:vMerge/>
            <w:vAlign w:val="center"/>
          </w:tcPr>
          <w:p w:rsidR="00777EE2" w:rsidRDefault="0077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3549" w:type="dxa"/>
            <w:gridSpan w:val="2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гендерное соотношение</w:t>
            </w:r>
          </w:p>
        </w:tc>
        <w:tc>
          <w:tcPr>
            <w:tcW w:w="2854" w:type="dxa"/>
          </w:tcPr>
          <w:p w:rsidR="00777EE2" w:rsidRDefault="00777EE2">
            <w:pPr>
              <w:rPr>
                <w:rFonts w:ascii="Calibri" w:eastAsia="Calibri" w:hAnsi="Calibri" w:cs="Calibri"/>
                <w:color w:val="808080"/>
              </w:rPr>
            </w:pPr>
          </w:p>
        </w:tc>
      </w:tr>
      <w:tr w:rsidR="00777EE2">
        <w:tc>
          <w:tcPr>
            <w:tcW w:w="3420" w:type="dxa"/>
            <w:vMerge/>
            <w:vAlign w:val="center"/>
          </w:tcPr>
          <w:p w:rsidR="00777EE2" w:rsidRDefault="0077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3549" w:type="dxa"/>
            <w:gridSpan w:val="2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статус и численное соотношение участников</w:t>
            </w:r>
          </w:p>
        </w:tc>
        <w:tc>
          <w:tcPr>
            <w:tcW w:w="2854" w:type="dxa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топ-менеджеры, стажеры, клиенты компании и т.д.</w:t>
            </w:r>
          </w:p>
        </w:tc>
      </w:tr>
      <w:tr w:rsidR="00777EE2">
        <w:tc>
          <w:tcPr>
            <w:tcW w:w="3420" w:type="dxa"/>
            <w:vMerge/>
            <w:vAlign w:val="center"/>
          </w:tcPr>
          <w:p w:rsidR="00777EE2" w:rsidRDefault="0077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808080"/>
              </w:rPr>
            </w:pPr>
          </w:p>
        </w:tc>
        <w:tc>
          <w:tcPr>
            <w:tcW w:w="3549" w:type="dxa"/>
            <w:gridSpan w:val="2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Дополнительные характеристики</w:t>
            </w:r>
          </w:p>
        </w:tc>
        <w:tc>
          <w:tcPr>
            <w:tcW w:w="2854" w:type="dxa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 xml:space="preserve">люди с техническим образованием </w:t>
            </w:r>
          </w:p>
        </w:tc>
      </w:tr>
      <w:tr w:rsidR="00777EE2">
        <w:trPr>
          <w:trHeight w:val="827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необходимо проиллюстрировать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историю развития нашей компании с 1990 года до 2018 года</w:t>
            </w:r>
          </w:p>
        </w:tc>
      </w:tr>
      <w:tr w:rsidR="00777EE2">
        <w:trPr>
          <w:trHeight w:val="762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Визуальный стиль, принятый в компании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proofErr w:type="spellStart"/>
            <w:r>
              <w:rPr>
                <w:rFonts w:ascii="Calibri" w:eastAsia="Calibri" w:hAnsi="Calibri" w:cs="Calibri"/>
                <w:color w:val="808080"/>
              </w:rPr>
              <w:t>Гайдбук</w:t>
            </w:r>
            <w:proofErr w:type="spellEnd"/>
            <w:r>
              <w:rPr>
                <w:rFonts w:ascii="Calibri" w:eastAsia="Calibri" w:hAnsi="Calibri" w:cs="Calibri"/>
                <w:color w:val="808080"/>
              </w:rPr>
              <w:t>, брендбук, примеры визуальных материалов (прикрепить к брифу)</w:t>
            </w:r>
          </w:p>
        </w:tc>
      </w:tr>
      <w:tr w:rsidR="00777EE2">
        <w:trPr>
          <w:trHeight w:val="329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Сюжет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От чего отталкиваться, какая тематика</w:t>
            </w:r>
          </w:p>
        </w:tc>
      </w:tr>
      <w:tr w:rsidR="00777EE2">
        <w:trPr>
          <w:trHeight w:val="329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Контент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Текст, фото, видео (прикрепить к брифу)</w:t>
            </w:r>
          </w:p>
        </w:tc>
      </w:tr>
      <w:tr w:rsidR="00777EE2">
        <w:trPr>
          <w:trHeight w:val="340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Чего нельзя допускать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 xml:space="preserve">запрещено использовать красный цвет </w:t>
            </w:r>
          </w:p>
        </w:tc>
      </w:tr>
      <w:tr w:rsidR="00777EE2"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Референсы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Приложите к брифу примеры работ, которые вам нравятся по цвету/свету/стилю исполнения, и объясните, что именно нравится</w:t>
            </w:r>
          </w:p>
        </w:tc>
      </w:tr>
      <w:tr w:rsidR="00777EE2">
        <w:trPr>
          <w:trHeight w:val="428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Формат</w:t>
            </w:r>
          </w:p>
        </w:tc>
        <w:tc>
          <w:tcPr>
            <w:tcW w:w="6403" w:type="dxa"/>
            <w:gridSpan w:val="3"/>
          </w:tcPr>
          <w:p w:rsidR="00777EE2" w:rsidRPr="00990A61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  <w:highlight w:val="white"/>
              </w:rPr>
              <w:t>Иллюстрации в векторе</w:t>
            </w:r>
            <w:r w:rsidR="00990A61">
              <w:rPr>
                <w:rFonts w:ascii="Calibri" w:eastAsia="Calibri" w:hAnsi="Calibri" w:cs="Calibri"/>
                <w:color w:val="808080"/>
                <w:highlight w:val="white"/>
                <w:lang w:val="en-US"/>
              </w:rPr>
              <w:t>/</w:t>
            </w:r>
            <w:r w:rsidR="00990A61">
              <w:rPr>
                <w:rFonts w:ascii="Calibri" w:eastAsia="Calibri" w:hAnsi="Calibri" w:cs="Calibri"/>
                <w:color w:val="808080"/>
                <w:highlight w:val="white"/>
              </w:rPr>
              <w:t>растре</w:t>
            </w:r>
          </w:p>
        </w:tc>
      </w:tr>
      <w:tr w:rsidR="00990A61">
        <w:trPr>
          <w:trHeight w:val="428"/>
        </w:trPr>
        <w:tc>
          <w:tcPr>
            <w:tcW w:w="3420" w:type="dxa"/>
            <w:vAlign w:val="center"/>
          </w:tcPr>
          <w:p w:rsidR="00990A61" w:rsidRDefault="00990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Количество</w:t>
            </w:r>
          </w:p>
        </w:tc>
        <w:tc>
          <w:tcPr>
            <w:tcW w:w="6403" w:type="dxa"/>
            <w:gridSpan w:val="3"/>
          </w:tcPr>
          <w:p w:rsidR="00990A61" w:rsidRPr="00990A61" w:rsidRDefault="00990A61">
            <w:pPr>
              <w:rPr>
                <w:rFonts w:ascii="Calibri" w:eastAsia="Calibri" w:hAnsi="Calibri" w:cs="Calibri"/>
                <w:color w:val="808080"/>
                <w:highlight w:val="white"/>
              </w:rPr>
            </w:pPr>
            <w:r>
              <w:rPr>
                <w:rFonts w:ascii="Calibri" w:eastAsia="Calibri" w:hAnsi="Calibri" w:cs="Calibri"/>
                <w:color w:val="808080"/>
                <w:highlight w:val="white"/>
              </w:rPr>
              <w:t>Количество иллюстраций. Количество объектов</w:t>
            </w:r>
            <w:r w:rsidRPr="00990A61">
              <w:rPr>
                <w:rFonts w:ascii="Calibri" w:eastAsia="Calibri" w:hAnsi="Calibri" w:cs="Calibri"/>
                <w:color w:val="808080"/>
                <w:highlight w:val="white"/>
              </w:rPr>
              <w:t>/</w:t>
            </w:r>
            <w:r>
              <w:rPr>
                <w:rFonts w:ascii="Calibri" w:eastAsia="Calibri" w:hAnsi="Calibri" w:cs="Calibri"/>
                <w:color w:val="808080"/>
                <w:highlight w:val="white"/>
              </w:rPr>
              <w:t>персонажей</w:t>
            </w:r>
            <w:r w:rsidRPr="00990A61">
              <w:rPr>
                <w:rFonts w:ascii="Calibri" w:eastAsia="Calibri" w:hAnsi="Calibri" w:cs="Calibri"/>
                <w:color w:val="808080"/>
                <w:highlight w:val="white"/>
              </w:rPr>
              <w:t xml:space="preserve">/ </w:t>
            </w:r>
            <w:r>
              <w:rPr>
                <w:rFonts w:ascii="Calibri" w:eastAsia="Calibri" w:hAnsi="Calibri" w:cs="Calibri"/>
                <w:color w:val="808080"/>
                <w:highlight w:val="white"/>
              </w:rPr>
              <w:t xml:space="preserve">локаций. </w:t>
            </w:r>
          </w:p>
        </w:tc>
      </w:tr>
      <w:tr w:rsidR="00777EE2">
        <w:trPr>
          <w:trHeight w:val="1048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Пожелания к носителям</w:t>
            </w:r>
          </w:p>
        </w:tc>
        <w:tc>
          <w:tcPr>
            <w:tcW w:w="6403" w:type="dxa"/>
            <w:gridSpan w:val="3"/>
          </w:tcPr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Где будут использоваться иллюстрации?</w:t>
            </w:r>
          </w:p>
          <w:p w:rsidR="00777EE2" w:rsidRDefault="00681E37">
            <w:pPr>
              <w:rPr>
                <w:rFonts w:ascii="Calibri" w:eastAsia="Calibri" w:hAnsi="Calibri" w:cs="Calibri"/>
                <w:color w:val="80808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808080"/>
              </w:rPr>
              <w:t xml:space="preserve">Примеры носителей и форматов, например, брошюра, стенд, сайт и т.д. </w:t>
            </w:r>
          </w:p>
        </w:tc>
      </w:tr>
      <w:tr w:rsidR="00777EE2">
        <w:trPr>
          <w:trHeight w:val="511"/>
        </w:trPr>
        <w:tc>
          <w:tcPr>
            <w:tcW w:w="3420" w:type="dxa"/>
            <w:vAlign w:val="center"/>
          </w:tcPr>
          <w:p w:rsidR="00777EE2" w:rsidRDefault="00681E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Бюджет</w:t>
            </w:r>
          </w:p>
        </w:tc>
        <w:tc>
          <w:tcPr>
            <w:tcW w:w="6403" w:type="dxa"/>
            <w:gridSpan w:val="3"/>
          </w:tcPr>
          <w:p w:rsidR="00777EE2" w:rsidRDefault="00777EE2">
            <w:bookmarkStart w:id="1" w:name="_GoBack"/>
            <w:bookmarkEnd w:id="1"/>
          </w:p>
        </w:tc>
      </w:tr>
    </w:tbl>
    <w:p w:rsidR="00777EE2" w:rsidRDefault="00777EE2"/>
    <w:p w:rsidR="00777EE2" w:rsidRDefault="00777EE2"/>
    <w:p w:rsidR="00777EE2" w:rsidRDefault="00777EE2"/>
    <w:p w:rsidR="00777EE2" w:rsidRDefault="00777EE2">
      <w:pPr>
        <w:rPr>
          <w:rFonts w:ascii="Calibri" w:eastAsia="Calibri" w:hAnsi="Calibri" w:cs="Calibri"/>
        </w:rPr>
      </w:pPr>
    </w:p>
    <w:sectPr w:rsidR="00777EE2">
      <w:pgSz w:w="11906" w:h="16838"/>
      <w:pgMar w:top="36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E2"/>
    <w:rsid w:val="00681E37"/>
    <w:rsid w:val="00777EE2"/>
    <w:rsid w:val="00990A61"/>
    <w:rsid w:val="00D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FD6C"/>
  <w15:docId w15:val="{F6ECA685-03DB-4770-B79C-2DE5A427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Щурова</cp:lastModifiedBy>
  <cp:revision>4</cp:revision>
  <dcterms:created xsi:type="dcterms:W3CDTF">2021-11-20T16:40:00Z</dcterms:created>
  <dcterms:modified xsi:type="dcterms:W3CDTF">2021-11-20T16:44:00Z</dcterms:modified>
</cp:coreProperties>
</file>